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A0DE" w14:textId="792DE974" w:rsidR="00D05774" w:rsidRDefault="00966FB9" w:rsidP="006C4133">
      <w:pPr>
        <w:jc w:val="center"/>
        <w:rPr>
          <w:rFonts w:ascii="Times New Roman" w:hAnsi="Times New Roman" w:cs="Times New Roman"/>
        </w:rPr>
      </w:pPr>
      <w:r w:rsidRPr="00D05774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anchor distT="0" distB="0" distL="114300" distR="114300" simplePos="0" relativeHeight="251658240" behindDoc="1" locked="0" layoutInCell="1" allowOverlap="1" wp14:anchorId="42FC4B08" wp14:editId="6112AB3A">
            <wp:simplePos x="0" y="0"/>
            <wp:positionH relativeFrom="column">
              <wp:posOffset>-1254409</wp:posOffset>
            </wp:positionH>
            <wp:positionV relativeFrom="paragraph">
              <wp:posOffset>-713683</wp:posOffset>
            </wp:positionV>
            <wp:extent cx="7700210" cy="163398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9419424_3210384885696956_9148580829003676295_n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 trans="20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210" cy="163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133">
        <w:rPr>
          <w:rFonts w:ascii="Times New Roman" w:hAnsi="Times New Roman" w:cs="Times New Roman"/>
          <w:noProof/>
          <w:sz w:val="28"/>
          <w:szCs w:val="28"/>
          <w:lang w:eastAsia="lv-LV"/>
        </w:rPr>
        <w:t xml:space="preserve"> </w:t>
      </w:r>
      <w:r w:rsidR="002A7EC8" w:rsidRPr="00D05774">
        <w:rPr>
          <w:rFonts w:ascii="Times New Roman" w:hAnsi="Times New Roman" w:cs="Times New Roman"/>
          <w:b/>
          <w:bCs/>
          <w:sz w:val="28"/>
          <w:szCs w:val="28"/>
        </w:rPr>
        <w:t>Aicinām Lēdmanes pagasta iedzīvotājus izteikt viedokli par ūdenstorņa nepieciešamību</w:t>
      </w:r>
      <w:r w:rsidR="002A7EC8" w:rsidRPr="00D05774">
        <w:rPr>
          <w:rFonts w:ascii="Times New Roman" w:hAnsi="Times New Roman" w:cs="Times New Roman"/>
          <w:sz w:val="28"/>
          <w:szCs w:val="28"/>
        </w:rPr>
        <w:br/>
      </w:r>
      <w:r w:rsidR="002A7EC8" w:rsidRPr="00D05774">
        <w:rPr>
          <w:rFonts w:ascii="Times New Roman" w:hAnsi="Times New Roman" w:cs="Times New Roman"/>
        </w:rPr>
        <w:br/>
        <w:t>Lēdmanes pag</w:t>
      </w:r>
      <w:r w:rsidR="00D05774">
        <w:rPr>
          <w:rFonts w:ascii="Times New Roman" w:hAnsi="Times New Roman" w:cs="Times New Roman"/>
        </w:rPr>
        <w:t xml:space="preserve">asta centrā </w:t>
      </w:r>
      <w:r w:rsidR="002A7EC8" w:rsidRPr="00D05774">
        <w:rPr>
          <w:rFonts w:ascii="Times New Roman" w:hAnsi="Times New Roman" w:cs="Times New Roman"/>
        </w:rPr>
        <w:t>atrodas 1976. gadā celtais ūdenstornis, kas savulaik veicis savas funkcijas uzglabājot ūdeni 100 m</w:t>
      </w:r>
      <w:r w:rsidR="002A7EC8" w:rsidRPr="00D05774">
        <w:rPr>
          <w:rFonts w:ascii="Times New Roman" w:hAnsi="Times New Roman" w:cs="Times New Roman"/>
          <w:vertAlign w:val="superscript"/>
        </w:rPr>
        <w:t xml:space="preserve">3 </w:t>
      </w:r>
      <w:r w:rsidR="002A7EC8" w:rsidRPr="00D05774">
        <w:rPr>
          <w:rFonts w:ascii="Times New Roman" w:hAnsi="Times New Roman" w:cs="Times New Roman"/>
        </w:rPr>
        <w:t>apmērā pagasta iedzīvotāju vajadzībām. Sakarā ar tā slikto tehnisko stāvokli, 1999. gadā ūdenstorņa darbība pārtraukta</w:t>
      </w:r>
      <w:r w:rsidR="00565CC7">
        <w:rPr>
          <w:rFonts w:ascii="Times New Roman" w:hAnsi="Times New Roman" w:cs="Times New Roman"/>
        </w:rPr>
        <w:t>,</w:t>
      </w:r>
      <w:r w:rsidR="002A7EC8" w:rsidRPr="00D05774">
        <w:rPr>
          <w:rFonts w:ascii="Times New Roman" w:hAnsi="Times New Roman" w:cs="Times New Roman"/>
        </w:rPr>
        <w:t xml:space="preserve"> izbūvējot jaunu ūdensa</w:t>
      </w:r>
      <w:r w:rsidR="00D05774">
        <w:rPr>
          <w:rFonts w:ascii="Times New Roman" w:hAnsi="Times New Roman" w:cs="Times New Roman"/>
        </w:rPr>
        <w:t>pgādes sistēmu. 2004. gadā zemā</w:t>
      </w:r>
      <w:r w:rsidR="002A7EC8" w:rsidRPr="00D05774">
        <w:rPr>
          <w:rFonts w:ascii="Times New Roman" w:hAnsi="Times New Roman" w:cs="Times New Roman"/>
        </w:rPr>
        <w:t xml:space="preserve"> dzeramā ūdens kvalitātes dēļ, tiek plānots ūdenstorni atjaunot, taču, ņemot vērā ievērojamos finanšu ieguldījumus, tas tomēr nenotiek. Šobrīd, ir izbūvēta jauna,</w:t>
      </w:r>
      <w:r w:rsidR="00D05774">
        <w:rPr>
          <w:rFonts w:ascii="Times New Roman" w:hAnsi="Times New Roman" w:cs="Times New Roman"/>
        </w:rPr>
        <w:t xml:space="preserve"> mūsdienīga ūdensapgādes sistēma</w:t>
      </w:r>
      <w:r w:rsidR="002A7EC8" w:rsidRPr="00D05774">
        <w:rPr>
          <w:rFonts w:ascii="Times New Roman" w:hAnsi="Times New Roman" w:cs="Times New Roman"/>
        </w:rPr>
        <w:t xml:space="preserve">, kas spēj piegādāt </w:t>
      </w:r>
      <w:r w:rsidR="00D05774">
        <w:rPr>
          <w:rFonts w:ascii="Times New Roman" w:hAnsi="Times New Roman" w:cs="Times New Roman"/>
        </w:rPr>
        <w:t xml:space="preserve">dzeramo </w:t>
      </w:r>
      <w:r w:rsidR="002A7EC8" w:rsidRPr="00D05774">
        <w:rPr>
          <w:rFonts w:ascii="Times New Roman" w:hAnsi="Times New Roman" w:cs="Times New Roman"/>
        </w:rPr>
        <w:t xml:space="preserve">ūdeni ne tikai pagasta iedzīvotājiem, bet arī nodrošina pietiekošu spiedienu un ūdens apjomu ugunsdzēsības vajadzībām. </w:t>
      </w:r>
      <w:r w:rsidR="002A7EC8" w:rsidRPr="00D05774">
        <w:rPr>
          <w:rFonts w:ascii="Times New Roman" w:hAnsi="Times New Roman" w:cs="Times New Roman"/>
        </w:rPr>
        <w:br/>
      </w:r>
      <w:r w:rsidR="002A7EC8" w:rsidRPr="00D05774">
        <w:rPr>
          <w:rFonts w:ascii="Times New Roman" w:hAnsi="Times New Roman" w:cs="Times New Roman"/>
        </w:rPr>
        <w:br/>
        <w:t>Sakarā ar to, ka ūdenstornis laika gaitā ir kļuvis par vidi degradējošu būvi, kura fasāde jau</w:t>
      </w:r>
      <w:r w:rsidR="00D05774">
        <w:rPr>
          <w:rFonts w:ascii="Times New Roman" w:hAnsi="Times New Roman" w:cs="Times New Roman"/>
        </w:rPr>
        <w:t xml:space="preserve"> vairākus gadus ir nodrupusi, </w:t>
      </w:r>
      <w:r w:rsidR="002A7EC8" w:rsidRPr="00D05774">
        <w:rPr>
          <w:rFonts w:ascii="Times New Roman" w:hAnsi="Times New Roman" w:cs="Times New Roman"/>
        </w:rPr>
        <w:t>nepievilcīga</w:t>
      </w:r>
      <w:r w:rsidR="00D05774">
        <w:rPr>
          <w:rFonts w:ascii="Times New Roman" w:hAnsi="Times New Roman" w:cs="Times New Roman"/>
        </w:rPr>
        <w:t xml:space="preserve"> un krītošo ķieģeļu lauskas apdraud garāmgājēju drošību</w:t>
      </w:r>
      <w:r w:rsidR="002A7EC8" w:rsidRPr="00D05774">
        <w:rPr>
          <w:rFonts w:ascii="Times New Roman" w:hAnsi="Times New Roman" w:cs="Times New Roman"/>
        </w:rPr>
        <w:t xml:space="preserve">, kā </w:t>
      </w:r>
      <w:r w:rsidR="00D05774">
        <w:rPr>
          <w:rFonts w:ascii="Times New Roman" w:hAnsi="Times New Roman" w:cs="Times New Roman"/>
        </w:rPr>
        <w:t>arī ņemot vērā to, ka tas netiks</w:t>
      </w:r>
      <w:r w:rsidR="002A7EC8" w:rsidRPr="00D05774">
        <w:rPr>
          <w:rFonts w:ascii="Times New Roman" w:hAnsi="Times New Roman" w:cs="Times New Roman"/>
        </w:rPr>
        <w:t xml:space="preserve"> izmantots</w:t>
      </w:r>
      <w:r w:rsidR="00D05774">
        <w:rPr>
          <w:rFonts w:ascii="Times New Roman" w:hAnsi="Times New Roman" w:cs="Times New Roman"/>
        </w:rPr>
        <w:t xml:space="preserve"> ūdens piegādei</w:t>
      </w:r>
      <w:r w:rsidR="002A7EC8" w:rsidRPr="00D05774">
        <w:rPr>
          <w:rFonts w:ascii="Times New Roman" w:hAnsi="Times New Roman" w:cs="Times New Roman"/>
        </w:rPr>
        <w:t xml:space="preserve"> un šai būvei nav </w:t>
      </w:r>
      <w:r w:rsidR="009A742A">
        <w:rPr>
          <w:rFonts w:ascii="Times New Roman" w:hAnsi="Times New Roman" w:cs="Times New Roman"/>
        </w:rPr>
        <w:t>k</w:t>
      </w:r>
      <w:r w:rsidR="002A7EC8" w:rsidRPr="00D05774">
        <w:rPr>
          <w:rFonts w:ascii="Times New Roman" w:hAnsi="Times New Roman" w:cs="Times New Roman"/>
        </w:rPr>
        <w:t xml:space="preserve">ultūras pieminekļa </w:t>
      </w:r>
      <w:r w:rsidR="00565CC7">
        <w:rPr>
          <w:rFonts w:ascii="Times New Roman" w:hAnsi="Times New Roman" w:cs="Times New Roman"/>
        </w:rPr>
        <w:t>statusa</w:t>
      </w:r>
      <w:r w:rsidR="002A7EC8" w:rsidRPr="00D05774">
        <w:rPr>
          <w:rFonts w:ascii="Times New Roman" w:hAnsi="Times New Roman" w:cs="Times New Roman"/>
        </w:rPr>
        <w:t xml:space="preserve">, tiek plānoti ūdenstorņa demontāžas </w:t>
      </w:r>
      <w:r w:rsidR="00D05774">
        <w:rPr>
          <w:rFonts w:ascii="Times New Roman" w:hAnsi="Times New Roman" w:cs="Times New Roman"/>
        </w:rPr>
        <w:t xml:space="preserve">vai rekonstrukcijas </w:t>
      </w:r>
      <w:r w:rsidR="002A7EC8" w:rsidRPr="00D05774">
        <w:rPr>
          <w:rFonts w:ascii="Times New Roman" w:hAnsi="Times New Roman" w:cs="Times New Roman"/>
        </w:rPr>
        <w:t xml:space="preserve">darbi. </w:t>
      </w:r>
      <w:r w:rsidR="002A7EC8" w:rsidRPr="00D05774">
        <w:rPr>
          <w:rFonts w:ascii="Times New Roman" w:hAnsi="Times New Roman" w:cs="Times New Roman"/>
        </w:rPr>
        <w:br/>
      </w:r>
      <w:r w:rsidR="002A7EC8" w:rsidRPr="00D05774">
        <w:rPr>
          <w:rFonts w:ascii="Times New Roman" w:hAnsi="Times New Roman" w:cs="Times New Roman"/>
        </w:rPr>
        <w:br/>
        <w:t>Lai to atjaunotu, nepieciešams liels finansiāls ieguldījums, taču, lai to darītu jābūt pamatotam iemeslam, tāpēc aicinām Lēdmanes pagasta iedzīvotājus izteikt viedokli par ūdenstorņa nepieciešamību</w:t>
      </w:r>
      <w:r w:rsidR="00565CC7">
        <w:rPr>
          <w:rFonts w:ascii="Times New Roman" w:hAnsi="Times New Roman" w:cs="Times New Roman"/>
        </w:rPr>
        <w:t xml:space="preserve"> un tālākajām darbībām</w:t>
      </w:r>
      <w:r w:rsidR="002A7EC8" w:rsidRPr="00D05774">
        <w:rPr>
          <w:rFonts w:ascii="Times New Roman" w:hAnsi="Times New Roman" w:cs="Times New Roman"/>
        </w:rPr>
        <w:t>, kā arī sniegt priekšlikumus šīs ēkas turpmākai izmantošanai, ja tiktu plānoti tā atjaunošanas darbi.</w:t>
      </w:r>
    </w:p>
    <w:p w14:paraId="5AD0715D" w14:textId="60A04F4A" w:rsidR="002A7EC8" w:rsidRPr="00D05774" w:rsidRDefault="00D05774" w:rsidP="006C41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2020.gadā pēc SIA “Lielvārdes Remte” pasūtījuma tika veikta ūdenstorņa ēkas padziļināta tehniskā apsekošana (ar apsekošanas aktu varat iepazīties Lēdmanes pagasta pārvaldē), kas apstiprināja to, ka nepi</w:t>
      </w:r>
      <w:r w:rsidR="007D1EDE">
        <w:rPr>
          <w:rFonts w:ascii="Times New Roman" w:hAnsi="Times New Roman" w:cs="Times New Roman"/>
        </w:rPr>
        <w:t>eciešama ūdenstorņa tehniskā stāvokļa uz</w:t>
      </w:r>
      <w:r w:rsidR="006C4133">
        <w:rPr>
          <w:rFonts w:ascii="Times New Roman" w:hAnsi="Times New Roman" w:cs="Times New Roman"/>
        </w:rPr>
        <w:t xml:space="preserve">labošana vai ūdenstorņa   pilnīga </w:t>
      </w:r>
      <w:r w:rsidR="007D1EDE">
        <w:rPr>
          <w:rFonts w:ascii="Times New Roman" w:hAnsi="Times New Roman" w:cs="Times New Roman"/>
        </w:rPr>
        <w:t xml:space="preserve">demontāža. </w:t>
      </w:r>
      <w:r w:rsidR="002A7EC8" w:rsidRPr="00D05774">
        <w:rPr>
          <w:rFonts w:ascii="Times New Roman" w:hAnsi="Times New Roman" w:cs="Times New Roman"/>
        </w:rPr>
        <w:br/>
      </w:r>
      <w:r w:rsidR="002A7EC8" w:rsidRPr="00D05774">
        <w:rPr>
          <w:rFonts w:ascii="Times New Roman" w:hAnsi="Times New Roman" w:cs="Times New Roman"/>
        </w:rPr>
        <w:br/>
        <w:t>Lai noskaidrotu iedzīvotāju viedokli, lūdzam Lēdmanes pagasta iedzīvotājus aizpildīt šo aptaujas anketu un atbildēt uz jautājumiem:</w:t>
      </w:r>
    </w:p>
    <w:p w14:paraId="010EA2E7" w14:textId="23800402" w:rsidR="006C4133" w:rsidRDefault="002A7EC8" w:rsidP="006C4133">
      <w:pPr>
        <w:spacing w:line="360" w:lineRule="auto"/>
        <w:rPr>
          <w:rFonts w:ascii="Times New Roman" w:hAnsi="Times New Roman" w:cs="Times New Roman"/>
          <w:b/>
          <w:bCs/>
        </w:rPr>
      </w:pPr>
      <w:r w:rsidRPr="00D05774">
        <w:rPr>
          <w:rFonts w:ascii="Times New Roman" w:hAnsi="Times New Roman" w:cs="Times New Roman"/>
          <w:b/>
          <w:bCs/>
        </w:rPr>
        <w:t xml:space="preserve">1. Vai </w:t>
      </w:r>
      <w:r w:rsidR="00011958">
        <w:rPr>
          <w:rFonts w:ascii="Times New Roman" w:hAnsi="Times New Roman" w:cs="Times New Roman"/>
          <w:b/>
          <w:bCs/>
        </w:rPr>
        <w:t>atbalstāt</w:t>
      </w:r>
      <w:r w:rsidRPr="00D05774">
        <w:rPr>
          <w:rFonts w:ascii="Times New Roman" w:hAnsi="Times New Roman" w:cs="Times New Roman"/>
          <w:b/>
          <w:bCs/>
        </w:rPr>
        <w:t xml:space="preserve"> ūdenstorņa demontāžu?</w:t>
      </w:r>
    </w:p>
    <w:tbl>
      <w:tblPr>
        <w:tblStyle w:val="TableGrid"/>
        <w:tblpPr w:leftFromText="180" w:rightFromText="180" w:vertAnchor="text" w:horzAnchor="page" w:tblpX="2606" w:tblpY="271"/>
        <w:tblW w:w="0" w:type="auto"/>
        <w:tblLook w:val="04A0" w:firstRow="1" w:lastRow="0" w:firstColumn="1" w:lastColumn="0" w:noHBand="0" w:noVBand="1"/>
      </w:tblPr>
      <w:tblGrid>
        <w:gridCol w:w="548"/>
      </w:tblGrid>
      <w:tr w:rsidR="006C46EF" w14:paraId="425D00FA" w14:textId="77777777" w:rsidTr="006C46EF">
        <w:trPr>
          <w:trHeight w:val="506"/>
        </w:trPr>
        <w:tc>
          <w:tcPr>
            <w:tcW w:w="548" w:type="dxa"/>
          </w:tcPr>
          <w:p w14:paraId="064FE6FC" w14:textId="77777777" w:rsidR="006C46EF" w:rsidRDefault="006C46EF" w:rsidP="006C46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90701F4" w14:textId="3C4EA4CE" w:rsidR="006C46EF" w:rsidRDefault="007D1EDE" w:rsidP="006C413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A121F8">
        <w:rPr>
          <w:rFonts w:ascii="Times New Roman" w:hAnsi="Times New Roman" w:cs="Times New Roman"/>
          <w:b/>
          <w:bCs/>
        </w:rPr>
        <w:t>Jā</w:t>
      </w:r>
    </w:p>
    <w:tbl>
      <w:tblPr>
        <w:tblStyle w:val="TableGrid"/>
        <w:tblpPr w:leftFromText="180" w:rightFromText="180" w:vertAnchor="text" w:horzAnchor="page" w:tblpX="2631" w:tblpY="327"/>
        <w:tblW w:w="0" w:type="auto"/>
        <w:tblLook w:val="04A0" w:firstRow="1" w:lastRow="0" w:firstColumn="1" w:lastColumn="0" w:noHBand="0" w:noVBand="1"/>
      </w:tblPr>
      <w:tblGrid>
        <w:gridCol w:w="529"/>
      </w:tblGrid>
      <w:tr w:rsidR="006C46EF" w14:paraId="2BAAFD6E" w14:textId="77777777" w:rsidTr="006C46EF">
        <w:trPr>
          <w:trHeight w:val="503"/>
        </w:trPr>
        <w:tc>
          <w:tcPr>
            <w:tcW w:w="529" w:type="dxa"/>
          </w:tcPr>
          <w:p w14:paraId="4C386C99" w14:textId="77777777" w:rsidR="006C46EF" w:rsidRDefault="006C46EF" w:rsidP="006C46EF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69F543E" w14:textId="358EA4A2" w:rsidR="006C46EF" w:rsidRDefault="007D1EDE" w:rsidP="006C4133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  <w:r w:rsidRPr="00A121F8">
        <w:rPr>
          <w:rFonts w:ascii="Times New Roman" w:hAnsi="Times New Roman" w:cs="Times New Roman"/>
          <w:b/>
          <w:bCs/>
        </w:rPr>
        <w:t>Nē</w:t>
      </w:r>
    </w:p>
    <w:p w14:paraId="2718633C" w14:textId="4118FC99" w:rsidR="00011958" w:rsidRDefault="00011958" w:rsidP="006C413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999DB6C" w14:textId="049A64F8" w:rsidR="002A7EC8" w:rsidRPr="00D05774" w:rsidRDefault="002A7EC8" w:rsidP="006C4133">
      <w:pPr>
        <w:spacing w:line="360" w:lineRule="auto"/>
        <w:rPr>
          <w:rFonts w:ascii="Times New Roman" w:hAnsi="Times New Roman" w:cs="Times New Roman"/>
        </w:rPr>
      </w:pPr>
      <w:r w:rsidRPr="00D05774">
        <w:rPr>
          <w:rFonts w:ascii="Times New Roman" w:hAnsi="Times New Roman" w:cs="Times New Roman"/>
          <w:b/>
          <w:bCs/>
        </w:rPr>
        <w:t>2. Ja atbildējāt ar “</w:t>
      </w:r>
      <w:r w:rsidR="00011958">
        <w:rPr>
          <w:rFonts w:ascii="Times New Roman" w:hAnsi="Times New Roman" w:cs="Times New Roman"/>
          <w:b/>
          <w:bCs/>
        </w:rPr>
        <w:t>Nē</w:t>
      </w:r>
      <w:r w:rsidRPr="00D05774">
        <w:rPr>
          <w:rFonts w:ascii="Times New Roman" w:hAnsi="Times New Roman" w:cs="Times New Roman"/>
          <w:b/>
          <w:bCs/>
        </w:rPr>
        <w:t>”, uzrakstiet, lūdzu, kāpēc un kādas funkcijas tas Jūsuprāt turpmāk varētu pildīt?</w:t>
      </w:r>
      <w:r w:rsidRPr="00D05774">
        <w:rPr>
          <w:rFonts w:ascii="Times New Roman" w:hAnsi="Times New Roman" w:cs="Times New Roman"/>
          <w:b/>
          <w:bCs/>
        </w:rPr>
        <w:br/>
      </w:r>
      <w:r w:rsidR="00D05774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838184" w14:textId="0FAE26EF" w:rsidR="007D1EDE" w:rsidRDefault="002A7EC8" w:rsidP="006C4133">
      <w:pPr>
        <w:jc w:val="both"/>
        <w:rPr>
          <w:rFonts w:ascii="Times New Roman" w:hAnsi="Times New Roman" w:cs="Times New Roman"/>
        </w:rPr>
      </w:pPr>
      <w:r w:rsidRPr="00D05774">
        <w:rPr>
          <w:rFonts w:ascii="Times New Roman" w:hAnsi="Times New Roman" w:cs="Times New Roman"/>
        </w:rPr>
        <w:br/>
      </w:r>
      <w:r w:rsidRPr="00D05774">
        <w:rPr>
          <w:rFonts w:ascii="Times New Roman" w:hAnsi="Times New Roman" w:cs="Times New Roman"/>
        </w:rPr>
        <w:br/>
      </w:r>
      <w:r w:rsidRPr="00D05774">
        <w:rPr>
          <w:rFonts w:ascii="Times New Roman" w:hAnsi="Times New Roman" w:cs="Times New Roman"/>
        </w:rPr>
        <w:br/>
      </w:r>
    </w:p>
    <w:p w14:paraId="460CA980" w14:textId="77777777" w:rsidR="007D1EDE" w:rsidRPr="007D1EDE" w:rsidRDefault="007D1EDE" w:rsidP="006C4133">
      <w:pPr>
        <w:jc w:val="both"/>
        <w:rPr>
          <w:rFonts w:ascii="Times New Roman" w:hAnsi="Times New Roman" w:cs="Times New Roman"/>
          <w:b/>
          <w:u w:val="single"/>
        </w:rPr>
      </w:pPr>
      <w:r w:rsidRPr="007D1EDE">
        <w:rPr>
          <w:rFonts w:ascii="Times New Roman" w:hAnsi="Times New Roman" w:cs="Times New Roman"/>
          <w:b/>
          <w:u w:val="single"/>
        </w:rPr>
        <w:t xml:space="preserve">Anketas tiek pieņemtas līdz 2020.gada 15.oktobrim. </w:t>
      </w:r>
    </w:p>
    <w:p w14:paraId="6ECF79C6" w14:textId="77777777" w:rsidR="007D1EDE" w:rsidRDefault="007D1EDE" w:rsidP="006C4133">
      <w:pPr>
        <w:jc w:val="both"/>
        <w:rPr>
          <w:rFonts w:ascii="Times New Roman" w:hAnsi="Times New Roman" w:cs="Times New Roman"/>
        </w:rPr>
      </w:pPr>
    </w:p>
    <w:p w14:paraId="287F9ED0" w14:textId="77777777" w:rsidR="00381CD4" w:rsidRPr="00D05774" w:rsidRDefault="002A7EC8" w:rsidP="006C4133">
      <w:pPr>
        <w:jc w:val="both"/>
        <w:rPr>
          <w:rFonts w:ascii="Times New Roman" w:hAnsi="Times New Roman" w:cs="Times New Roman"/>
        </w:rPr>
      </w:pPr>
      <w:r w:rsidRPr="00D05774">
        <w:rPr>
          <w:rFonts w:ascii="Times New Roman" w:hAnsi="Times New Roman" w:cs="Times New Roman"/>
        </w:rPr>
        <w:t>Paldies par Jūsu viedokli!</w:t>
      </w:r>
    </w:p>
    <w:sectPr w:rsidR="00381CD4" w:rsidRPr="00D05774" w:rsidSect="007D1EDE">
      <w:pgSz w:w="11906" w:h="16838"/>
      <w:pgMar w:top="993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4E5"/>
    <w:rsid w:val="00011958"/>
    <w:rsid w:val="002A7EC8"/>
    <w:rsid w:val="00381CD4"/>
    <w:rsid w:val="00565CC7"/>
    <w:rsid w:val="00687960"/>
    <w:rsid w:val="006C4133"/>
    <w:rsid w:val="006C46EF"/>
    <w:rsid w:val="007D1EDE"/>
    <w:rsid w:val="008D2D4C"/>
    <w:rsid w:val="00966FB9"/>
    <w:rsid w:val="009A742A"/>
    <w:rsid w:val="00A121F8"/>
    <w:rsid w:val="00D05774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7505"/>
  <w15:chartTrackingRefBased/>
  <w15:docId w15:val="{9196BC5B-B413-46D5-A5F6-F96699E9C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EC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C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C4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Aleksandrs Čerņavskis</cp:lastModifiedBy>
  <cp:revision>2</cp:revision>
  <cp:lastPrinted>2020-09-17T08:40:00Z</cp:lastPrinted>
  <dcterms:created xsi:type="dcterms:W3CDTF">2020-09-18T08:46:00Z</dcterms:created>
  <dcterms:modified xsi:type="dcterms:W3CDTF">2020-09-18T08:46:00Z</dcterms:modified>
</cp:coreProperties>
</file>